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66B" w:rsidRDefault="00E33897" w:rsidP="00E33897">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282696" cy="960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oftop-Logo-page-0011.jpg"/>
                    <pic:cNvPicPr/>
                  </pic:nvPicPr>
                  <pic:blipFill>
                    <a:blip r:embed="rId4">
                      <a:extLst>
                        <a:ext uri="{28A0092B-C50C-407E-A947-70E740481C1C}">
                          <a14:useLocalDpi xmlns:a14="http://schemas.microsoft.com/office/drawing/2010/main" val="0"/>
                        </a:ext>
                      </a:extLst>
                    </a:blip>
                    <a:stretch>
                      <a:fillRect/>
                    </a:stretch>
                  </pic:blipFill>
                  <pic:spPr>
                    <a:xfrm>
                      <a:off x="0" y="0"/>
                      <a:ext cx="3282696" cy="960120"/>
                    </a:xfrm>
                    <a:prstGeom prst="rect">
                      <a:avLst/>
                    </a:prstGeom>
                  </pic:spPr>
                </pic:pic>
              </a:graphicData>
            </a:graphic>
          </wp:inline>
        </w:drawing>
      </w:r>
    </w:p>
    <w:p w:rsidR="00556657" w:rsidRDefault="00556657" w:rsidP="00E33897">
      <w:pPr>
        <w:spacing w:after="0"/>
        <w:jc w:val="center"/>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p>
    <w:p w:rsidR="00556657" w:rsidRDefault="001F76EC" w:rsidP="00556657">
      <w:pPr>
        <w:spacing w:after="0"/>
        <w:rPr>
          <w:rFonts w:ascii="Times New Roman" w:hAnsi="Times New Roman" w:cs="Times New Roman"/>
          <w:sz w:val="24"/>
          <w:szCs w:val="24"/>
        </w:rPr>
      </w:pPr>
      <w:r>
        <w:rPr>
          <w:rFonts w:ascii="Times New Roman" w:hAnsi="Times New Roman" w:cs="Times New Roman"/>
          <w:sz w:val="24"/>
          <w:szCs w:val="24"/>
        </w:rPr>
        <w:t>June 5</w:t>
      </w:r>
      <w:r w:rsidR="006834FF">
        <w:rPr>
          <w:rFonts w:ascii="Times New Roman" w:hAnsi="Times New Roman" w:cs="Times New Roman"/>
          <w:sz w:val="24"/>
          <w:szCs w:val="24"/>
        </w:rPr>
        <w:t>, 2020</w:t>
      </w:r>
      <w:r w:rsidR="00327117">
        <w:rPr>
          <w:rFonts w:ascii="Times New Roman" w:hAnsi="Times New Roman" w:cs="Times New Roman"/>
          <w:sz w:val="24"/>
          <w:szCs w:val="24"/>
        </w:rPr>
        <w:t xml:space="preserve"> – Updated</w:t>
      </w:r>
    </w:p>
    <w:p w:rsidR="00327117" w:rsidRDefault="0032711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p>
    <w:p w:rsidR="00556657" w:rsidRPr="00BF5585" w:rsidRDefault="00556657" w:rsidP="00556657">
      <w:pPr>
        <w:spacing w:after="0"/>
        <w:rPr>
          <w:rFonts w:ascii="Times New Roman" w:hAnsi="Times New Roman" w:cs="Times New Roman"/>
          <w:b/>
          <w:sz w:val="24"/>
          <w:szCs w:val="24"/>
        </w:rPr>
      </w:pPr>
      <w:r w:rsidRPr="00BF5585">
        <w:rPr>
          <w:rFonts w:ascii="Times New Roman" w:hAnsi="Times New Roman" w:cs="Times New Roman"/>
          <w:b/>
          <w:sz w:val="24"/>
          <w:szCs w:val="24"/>
        </w:rPr>
        <w:t>Rooftop of Virginia CAP Response to COVID-19 Pandemic</w:t>
      </w:r>
    </w:p>
    <w:p w:rsidR="00556657" w:rsidRDefault="00556657" w:rsidP="00556657">
      <w:pPr>
        <w:spacing w:after="0"/>
        <w:rPr>
          <w:rFonts w:ascii="Times New Roman" w:hAnsi="Times New Roman" w:cs="Times New Roman"/>
          <w:sz w:val="24"/>
          <w:szCs w:val="24"/>
        </w:rPr>
      </w:pPr>
    </w:p>
    <w:p w:rsidR="00556657" w:rsidRDefault="00556657" w:rsidP="00556657">
      <w:pPr>
        <w:spacing w:after="0"/>
        <w:rPr>
          <w:rFonts w:ascii="Times New Roman" w:hAnsi="Times New Roman" w:cs="Times New Roman"/>
          <w:sz w:val="24"/>
          <w:szCs w:val="24"/>
        </w:rPr>
      </w:pPr>
      <w:r>
        <w:rPr>
          <w:rFonts w:ascii="Times New Roman" w:hAnsi="Times New Roman" w:cs="Times New Roman"/>
          <w:sz w:val="24"/>
          <w:szCs w:val="24"/>
        </w:rPr>
        <w:t>While seeking to remain a source of assistance to residents of the Twin Counties</w:t>
      </w:r>
      <w:r w:rsidR="00756C01">
        <w:rPr>
          <w:rFonts w:ascii="Times New Roman" w:hAnsi="Times New Roman" w:cs="Times New Roman"/>
          <w:sz w:val="24"/>
          <w:szCs w:val="24"/>
        </w:rPr>
        <w:t xml:space="preserve"> </w:t>
      </w:r>
      <w:r w:rsidR="00327117">
        <w:rPr>
          <w:rFonts w:ascii="Times New Roman" w:hAnsi="Times New Roman" w:cs="Times New Roman"/>
          <w:sz w:val="24"/>
          <w:szCs w:val="24"/>
        </w:rPr>
        <w:t>and</w:t>
      </w:r>
      <w:r w:rsidR="00756C01">
        <w:rPr>
          <w:rFonts w:ascii="Times New Roman" w:hAnsi="Times New Roman" w:cs="Times New Roman"/>
          <w:sz w:val="24"/>
          <w:szCs w:val="24"/>
        </w:rPr>
        <w:t xml:space="preserve"> taking measures to protect our customers and staff</w:t>
      </w:r>
      <w:r>
        <w:rPr>
          <w:rFonts w:ascii="Times New Roman" w:hAnsi="Times New Roman" w:cs="Times New Roman"/>
          <w:sz w:val="24"/>
          <w:szCs w:val="24"/>
        </w:rPr>
        <w:t xml:space="preserve">, Rooftop of Virginia CAP (RTOV) will institute the following changes regarding operation effective </w:t>
      </w:r>
      <w:r w:rsidR="001F76EC">
        <w:rPr>
          <w:rFonts w:ascii="Times New Roman" w:hAnsi="Times New Roman" w:cs="Times New Roman"/>
          <w:sz w:val="24"/>
          <w:szCs w:val="24"/>
        </w:rPr>
        <w:t>Friday, June 5</w:t>
      </w:r>
      <w:r>
        <w:rPr>
          <w:rFonts w:ascii="Times New Roman" w:hAnsi="Times New Roman" w:cs="Times New Roman"/>
          <w:sz w:val="24"/>
          <w:szCs w:val="24"/>
        </w:rPr>
        <w:t>, 2020</w:t>
      </w:r>
      <w:r w:rsidR="00756C01">
        <w:rPr>
          <w:rFonts w:ascii="Times New Roman" w:hAnsi="Times New Roman" w:cs="Times New Roman"/>
          <w:sz w:val="24"/>
          <w:szCs w:val="24"/>
        </w:rPr>
        <w:t xml:space="preserve"> </w:t>
      </w:r>
      <w:r w:rsidR="006834FF">
        <w:rPr>
          <w:rFonts w:ascii="Times New Roman" w:hAnsi="Times New Roman" w:cs="Times New Roman"/>
          <w:sz w:val="24"/>
          <w:szCs w:val="24"/>
        </w:rPr>
        <w:t xml:space="preserve">and will continue </w:t>
      </w:r>
      <w:r w:rsidR="001766CF">
        <w:rPr>
          <w:rFonts w:ascii="Times New Roman" w:hAnsi="Times New Roman" w:cs="Times New Roman"/>
          <w:sz w:val="24"/>
          <w:szCs w:val="24"/>
        </w:rPr>
        <w:t xml:space="preserve">until </w:t>
      </w:r>
      <w:r w:rsidR="001F76EC">
        <w:rPr>
          <w:rFonts w:ascii="Times New Roman" w:hAnsi="Times New Roman" w:cs="Times New Roman"/>
          <w:sz w:val="24"/>
          <w:szCs w:val="24"/>
        </w:rPr>
        <w:t>further notice.</w:t>
      </w:r>
    </w:p>
    <w:p w:rsidR="00556657" w:rsidRDefault="00556657" w:rsidP="00556657">
      <w:pPr>
        <w:spacing w:after="0"/>
        <w:rPr>
          <w:rFonts w:ascii="Times New Roman" w:hAnsi="Times New Roman" w:cs="Times New Roman"/>
          <w:sz w:val="24"/>
          <w:szCs w:val="24"/>
        </w:rPr>
      </w:pPr>
    </w:p>
    <w:p w:rsidR="00C03E91" w:rsidRDefault="00556657" w:rsidP="00556657">
      <w:pPr>
        <w:spacing w:after="0"/>
        <w:rPr>
          <w:rFonts w:ascii="Times New Roman" w:hAnsi="Times New Roman" w:cs="Times New Roman"/>
          <w:sz w:val="24"/>
          <w:szCs w:val="24"/>
        </w:rPr>
      </w:pPr>
      <w:r>
        <w:rPr>
          <w:rFonts w:ascii="Times New Roman" w:hAnsi="Times New Roman" w:cs="Times New Roman"/>
          <w:sz w:val="24"/>
          <w:szCs w:val="24"/>
        </w:rPr>
        <w:t>The main agency location at 206 North Main Street in Galax will practice “restrictive opening”</w:t>
      </w:r>
      <w:r w:rsidR="00644568">
        <w:rPr>
          <w:rFonts w:ascii="Times New Roman" w:hAnsi="Times New Roman" w:cs="Times New Roman"/>
          <w:sz w:val="24"/>
          <w:szCs w:val="24"/>
        </w:rPr>
        <w:t xml:space="preserve"> during the hours of 8:00 AM until 4:30 PM, Monday through Friday</w:t>
      </w:r>
      <w:r>
        <w:rPr>
          <w:rFonts w:ascii="Times New Roman" w:hAnsi="Times New Roman" w:cs="Times New Roman"/>
          <w:sz w:val="24"/>
          <w:szCs w:val="24"/>
        </w:rPr>
        <w:t>. Staff will be available to answer phone calls</w:t>
      </w:r>
      <w:r w:rsidR="00010916">
        <w:rPr>
          <w:rFonts w:ascii="Times New Roman" w:hAnsi="Times New Roman" w:cs="Times New Roman"/>
          <w:sz w:val="24"/>
          <w:szCs w:val="24"/>
        </w:rPr>
        <w:t xml:space="preserve"> (276-236-7131)</w:t>
      </w:r>
      <w:r>
        <w:rPr>
          <w:rFonts w:ascii="Times New Roman" w:hAnsi="Times New Roman" w:cs="Times New Roman"/>
          <w:sz w:val="24"/>
          <w:szCs w:val="24"/>
        </w:rPr>
        <w:t xml:space="preserve"> or emails</w:t>
      </w:r>
      <w:r w:rsidR="00010916">
        <w:rPr>
          <w:rFonts w:ascii="Times New Roman" w:hAnsi="Times New Roman" w:cs="Times New Roman"/>
          <w:sz w:val="24"/>
          <w:szCs w:val="24"/>
        </w:rPr>
        <w:t xml:space="preserve"> (call for individual addresses)</w:t>
      </w:r>
      <w:r w:rsidR="001F76EC">
        <w:rPr>
          <w:rFonts w:ascii="Times New Roman" w:hAnsi="Times New Roman" w:cs="Times New Roman"/>
          <w:sz w:val="24"/>
          <w:szCs w:val="24"/>
        </w:rPr>
        <w:t>.  In person services will be limited to</w:t>
      </w:r>
      <w:r w:rsidR="0060128E">
        <w:rPr>
          <w:rFonts w:ascii="Times New Roman" w:hAnsi="Times New Roman" w:cs="Times New Roman"/>
          <w:sz w:val="24"/>
          <w:szCs w:val="24"/>
        </w:rPr>
        <w:t xml:space="preserve"> </w:t>
      </w:r>
      <w:r w:rsidR="001F76EC">
        <w:rPr>
          <w:rFonts w:ascii="Times New Roman" w:hAnsi="Times New Roman" w:cs="Times New Roman"/>
          <w:sz w:val="24"/>
          <w:szCs w:val="24"/>
        </w:rPr>
        <w:t xml:space="preserve">one customer at a time within the building. </w:t>
      </w:r>
      <w:r w:rsidR="001F76EC" w:rsidRPr="001F76EC">
        <w:rPr>
          <w:rFonts w:ascii="Times New Roman" w:hAnsi="Times New Roman" w:cs="Times New Roman"/>
          <w:b/>
          <w:sz w:val="24"/>
          <w:szCs w:val="24"/>
          <w:u w:val="single"/>
        </w:rPr>
        <w:t>Customer must wear mask</w:t>
      </w:r>
      <w:r w:rsidR="001F76EC">
        <w:rPr>
          <w:rFonts w:ascii="Times New Roman" w:hAnsi="Times New Roman" w:cs="Times New Roman"/>
          <w:b/>
          <w:sz w:val="24"/>
          <w:szCs w:val="24"/>
          <w:u w:val="single"/>
        </w:rPr>
        <w:t xml:space="preserve"> </w:t>
      </w:r>
      <w:r w:rsidR="001F76EC">
        <w:rPr>
          <w:rFonts w:ascii="Times New Roman" w:hAnsi="Times New Roman" w:cs="Times New Roman"/>
          <w:sz w:val="24"/>
          <w:szCs w:val="24"/>
        </w:rPr>
        <w:t>(will be provided if you do not have one)</w:t>
      </w:r>
      <w:r w:rsidR="0060128E">
        <w:rPr>
          <w:rFonts w:ascii="Times New Roman" w:hAnsi="Times New Roman" w:cs="Times New Roman"/>
          <w:sz w:val="24"/>
          <w:szCs w:val="24"/>
        </w:rPr>
        <w:t xml:space="preserve">, </w:t>
      </w:r>
      <w:r w:rsidR="001F76EC">
        <w:rPr>
          <w:rFonts w:ascii="Times New Roman" w:hAnsi="Times New Roman" w:cs="Times New Roman"/>
          <w:sz w:val="24"/>
          <w:szCs w:val="24"/>
        </w:rPr>
        <w:t>sanitize hands</w:t>
      </w:r>
      <w:r w:rsidR="0060128E">
        <w:rPr>
          <w:rFonts w:ascii="Times New Roman" w:hAnsi="Times New Roman" w:cs="Times New Roman"/>
          <w:sz w:val="24"/>
          <w:szCs w:val="24"/>
        </w:rPr>
        <w:t>, and practice social distancing</w:t>
      </w:r>
      <w:r w:rsidR="001F76EC">
        <w:rPr>
          <w:rFonts w:ascii="Times New Roman" w:hAnsi="Times New Roman" w:cs="Times New Roman"/>
          <w:sz w:val="24"/>
          <w:szCs w:val="24"/>
        </w:rPr>
        <w:t xml:space="preserve"> </w:t>
      </w:r>
      <w:r w:rsidR="0060128E">
        <w:rPr>
          <w:rFonts w:ascii="Times New Roman" w:hAnsi="Times New Roman" w:cs="Times New Roman"/>
          <w:sz w:val="24"/>
          <w:szCs w:val="24"/>
        </w:rPr>
        <w:t>(s</w:t>
      </w:r>
      <w:r w:rsidR="001F76EC">
        <w:rPr>
          <w:rFonts w:ascii="Times New Roman" w:hAnsi="Times New Roman" w:cs="Times New Roman"/>
          <w:sz w:val="24"/>
          <w:szCs w:val="24"/>
        </w:rPr>
        <w:t xml:space="preserve">taff will also wear a mask and sanitize </w:t>
      </w:r>
      <w:r w:rsidR="00C03E91">
        <w:rPr>
          <w:rFonts w:ascii="Times New Roman" w:hAnsi="Times New Roman" w:cs="Times New Roman"/>
          <w:sz w:val="24"/>
          <w:szCs w:val="24"/>
        </w:rPr>
        <w:t>hands before working with a customer</w:t>
      </w:r>
      <w:r w:rsidR="0060128E">
        <w:rPr>
          <w:rFonts w:ascii="Times New Roman" w:hAnsi="Times New Roman" w:cs="Times New Roman"/>
          <w:sz w:val="24"/>
          <w:szCs w:val="24"/>
        </w:rPr>
        <w:t>)</w:t>
      </w:r>
      <w:r w:rsidR="00C03E91">
        <w:rPr>
          <w:rFonts w:ascii="Times New Roman" w:hAnsi="Times New Roman" w:cs="Times New Roman"/>
          <w:sz w:val="24"/>
          <w:szCs w:val="24"/>
        </w:rPr>
        <w:t xml:space="preserve">. </w:t>
      </w:r>
    </w:p>
    <w:p w:rsidR="00556657" w:rsidRDefault="001F76EC" w:rsidP="00556657">
      <w:pPr>
        <w:spacing w:after="0"/>
        <w:rPr>
          <w:rFonts w:ascii="Times New Roman" w:hAnsi="Times New Roman" w:cs="Times New Roman"/>
          <w:sz w:val="24"/>
          <w:szCs w:val="24"/>
        </w:rPr>
      </w:pPr>
      <w:r w:rsidRPr="001F76EC">
        <w:rPr>
          <w:rFonts w:ascii="Times New Roman" w:hAnsi="Times New Roman" w:cs="Times New Roman"/>
          <w:b/>
          <w:sz w:val="24"/>
          <w:szCs w:val="24"/>
        </w:rPr>
        <w:t>If customer chooses not to wear a mask</w:t>
      </w:r>
      <w:r w:rsidRPr="001F76EC">
        <w:rPr>
          <w:rFonts w:ascii="Times New Roman" w:hAnsi="Times New Roman" w:cs="Times New Roman"/>
          <w:sz w:val="24"/>
          <w:szCs w:val="24"/>
        </w:rPr>
        <w:t xml:space="preserve">, </w:t>
      </w:r>
      <w:r w:rsidRPr="001F76EC">
        <w:rPr>
          <w:rFonts w:ascii="Times New Roman" w:hAnsi="Times New Roman" w:cs="Times New Roman"/>
          <w:b/>
          <w:sz w:val="24"/>
          <w:szCs w:val="24"/>
        </w:rPr>
        <w:t>services will only be provided through phone calls or emails</w:t>
      </w:r>
      <w:r>
        <w:rPr>
          <w:rFonts w:ascii="Times New Roman" w:hAnsi="Times New Roman" w:cs="Times New Roman"/>
          <w:sz w:val="24"/>
          <w:szCs w:val="24"/>
        </w:rPr>
        <w:t xml:space="preserve">. </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All Head Start and Early Head Start centers</w:t>
      </w:r>
      <w:r w:rsidR="00C03E91">
        <w:rPr>
          <w:rFonts w:ascii="Times New Roman" w:hAnsi="Times New Roman" w:cs="Times New Roman"/>
          <w:sz w:val="24"/>
          <w:szCs w:val="24"/>
        </w:rPr>
        <w:t xml:space="preserve"> will remain </w:t>
      </w:r>
      <w:r>
        <w:rPr>
          <w:rFonts w:ascii="Times New Roman" w:hAnsi="Times New Roman" w:cs="Times New Roman"/>
          <w:sz w:val="24"/>
          <w:szCs w:val="24"/>
        </w:rPr>
        <w:t xml:space="preserve">closed </w:t>
      </w:r>
      <w:r w:rsidR="00C03E91">
        <w:rPr>
          <w:rFonts w:ascii="Times New Roman" w:hAnsi="Times New Roman" w:cs="Times New Roman"/>
          <w:sz w:val="24"/>
          <w:szCs w:val="24"/>
        </w:rPr>
        <w:t>until further notice. Early Head Start staff will make weekly contact with</w:t>
      </w:r>
      <w:r w:rsidR="003D3542">
        <w:rPr>
          <w:rFonts w:ascii="Times New Roman" w:hAnsi="Times New Roman" w:cs="Times New Roman"/>
          <w:sz w:val="24"/>
          <w:szCs w:val="24"/>
        </w:rPr>
        <w:t xml:space="preserve"> families as well as </w:t>
      </w:r>
      <w:r w:rsidR="00C03E91">
        <w:rPr>
          <w:rFonts w:ascii="Times New Roman" w:hAnsi="Times New Roman" w:cs="Times New Roman"/>
          <w:sz w:val="24"/>
          <w:szCs w:val="24"/>
        </w:rPr>
        <w:t xml:space="preserve">provide </w:t>
      </w:r>
      <w:r w:rsidR="003D3542">
        <w:rPr>
          <w:rFonts w:ascii="Times New Roman" w:hAnsi="Times New Roman" w:cs="Times New Roman"/>
          <w:sz w:val="24"/>
          <w:szCs w:val="24"/>
        </w:rPr>
        <w:t>educational and food packets</w:t>
      </w:r>
      <w:r w:rsidR="00C03E91">
        <w:rPr>
          <w:rFonts w:ascii="Times New Roman" w:hAnsi="Times New Roman" w:cs="Times New Roman"/>
          <w:sz w:val="24"/>
          <w:szCs w:val="24"/>
        </w:rPr>
        <w:t>.</w:t>
      </w:r>
      <w:r w:rsidR="003D354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 xml:space="preserve">The Senior Citizens group will </w:t>
      </w:r>
      <w:r w:rsidR="00C03E91">
        <w:rPr>
          <w:rFonts w:ascii="Times New Roman" w:hAnsi="Times New Roman" w:cs="Times New Roman"/>
          <w:sz w:val="24"/>
          <w:szCs w:val="24"/>
        </w:rPr>
        <w:t>not meet until further notice</w:t>
      </w:r>
      <w:r>
        <w:rPr>
          <w:rFonts w:ascii="Times New Roman" w:hAnsi="Times New Roman" w:cs="Times New Roman"/>
          <w:sz w:val="24"/>
          <w:szCs w:val="24"/>
        </w:rPr>
        <w:t>.</w:t>
      </w:r>
      <w:r w:rsidR="003D3542">
        <w:rPr>
          <w:rFonts w:ascii="Times New Roman" w:hAnsi="Times New Roman" w:cs="Times New Roman"/>
          <w:sz w:val="24"/>
          <w:szCs w:val="24"/>
        </w:rPr>
        <w:t xml:space="preserve"> </w:t>
      </w:r>
      <w:r w:rsidR="00010916">
        <w:rPr>
          <w:rFonts w:ascii="Times New Roman" w:hAnsi="Times New Roman" w:cs="Times New Roman"/>
          <w:sz w:val="24"/>
          <w:szCs w:val="24"/>
        </w:rPr>
        <w:t xml:space="preserve">Group members </w:t>
      </w:r>
      <w:r w:rsidR="00087A8B">
        <w:rPr>
          <w:rFonts w:ascii="Times New Roman" w:hAnsi="Times New Roman" w:cs="Times New Roman"/>
          <w:sz w:val="24"/>
          <w:szCs w:val="24"/>
        </w:rPr>
        <w:t>will</w:t>
      </w:r>
      <w:r w:rsidR="00010916">
        <w:rPr>
          <w:rFonts w:ascii="Times New Roman" w:hAnsi="Times New Roman" w:cs="Times New Roman"/>
          <w:sz w:val="24"/>
          <w:szCs w:val="24"/>
        </w:rPr>
        <w:t xml:space="preserve"> receiv</w:t>
      </w:r>
      <w:r w:rsidR="00087A8B">
        <w:rPr>
          <w:rFonts w:ascii="Times New Roman" w:hAnsi="Times New Roman" w:cs="Times New Roman"/>
          <w:sz w:val="24"/>
          <w:szCs w:val="24"/>
        </w:rPr>
        <w:t>e contact calls and</w:t>
      </w:r>
      <w:r w:rsidR="00010916">
        <w:rPr>
          <w:rFonts w:ascii="Times New Roman" w:hAnsi="Times New Roman" w:cs="Times New Roman"/>
          <w:sz w:val="24"/>
          <w:szCs w:val="24"/>
        </w:rPr>
        <w:t xml:space="preserve"> care packages from program staff</w:t>
      </w:r>
      <w:r w:rsidR="00087A8B">
        <w:rPr>
          <w:rFonts w:ascii="Times New Roman" w:hAnsi="Times New Roman" w:cs="Times New Roman"/>
          <w:sz w:val="24"/>
          <w:szCs w:val="24"/>
        </w:rPr>
        <w:t>.</w:t>
      </w:r>
      <w:r w:rsidR="00010916">
        <w:rPr>
          <w:rFonts w:ascii="Times New Roman" w:hAnsi="Times New Roman" w:cs="Times New Roman"/>
          <w:sz w:val="24"/>
          <w:szCs w:val="24"/>
        </w:rPr>
        <w:t xml:space="preserve"> </w:t>
      </w:r>
    </w:p>
    <w:p w:rsidR="00644568" w:rsidRDefault="00644568" w:rsidP="00556657">
      <w:pPr>
        <w:spacing w:after="0"/>
        <w:rPr>
          <w:rFonts w:ascii="Times New Roman" w:hAnsi="Times New Roman" w:cs="Times New Roman"/>
          <w:sz w:val="24"/>
          <w:szCs w:val="24"/>
        </w:rPr>
      </w:pPr>
    </w:p>
    <w:p w:rsidR="00644568" w:rsidRDefault="00644568" w:rsidP="00556657">
      <w:pPr>
        <w:spacing w:after="0"/>
        <w:rPr>
          <w:rFonts w:ascii="Times New Roman" w:hAnsi="Times New Roman" w:cs="Times New Roman"/>
          <w:sz w:val="24"/>
          <w:szCs w:val="24"/>
        </w:rPr>
      </w:pPr>
      <w:r>
        <w:rPr>
          <w:rFonts w:ascii="Times New Roman" w:hAnsi="Times New Roman" w:cs="Times New Roman"/>
          <w:sz w:val="24"/>
          <w:szCs w:val="24"/>
        </w:rPr>
        <w:t>All Housing Choice Voucher (Section 8) assistance will be provided</w:t>
      </w:r>
      <w:r w:rsidR="00C03E91">
        <w:rPr>
          <w:rFonts w:ascii="Times New Roman" w:hAnsi="Times New Roman" w:cs="Times New Roman"/>
          <w:sz w:val="24"/>
          <w:szCs w:val="24"/>
        </w:rPr>
        <w:t xml:space="preserve"> by appointment</w:t>
      </w:r>
      <w:r w:rsidR="00087A8B">
        <w:rPr>
          <w:rFonts w:ascii="Times New Roman" w:hAnsi="Times New Roman" w:cs="Times New Roman"/>
          <w:sz w:val="24"/>
          <w:szCs w:val="24"/>
        </w:rPr>
        <w:t>, limited walk-in,</w:t>
      </w:r>
      <w:r w:rsidR="00C03E91">
        <w:rPr>
          <w:rFonts w:ascii="Times New Roman" w:hAnsi="Times New Roman" w:cs="Times New Roman"/>
          <w:sz w:val="24"/>
          <w:szCs w:val="24"/>
        </w:rPr>
        <w:t xml:space="preserve"> </w:t>
      </w:r>
      <w:r>
        <w:rPr>
          <w:rFonts w:ascii="Times New Roman" w:hAnsi="Times New Roman" w:cs="Times New Roman"/>
          <w:sz w:val="24"/>
          <w:szCs w:val="24"/>
        </w:rPr>
        <w:t>phone</w:t>
      </w:r>
      <w:r w:rsidR="00A85655">
        <w:rPr>
          <w:rFonts w:ascii="Times New Roman" w:hAnsi="Times New Roman" w:cs="Times New Roman"/>
          <w:sz w:val="24"/>
          <w:szCs w:val="24"/>
        </w:rPr>
        <w:t xml:space="preserve"> (276-236-7131, extension 247)</w:t>
      </w:r>
      <w:r>
        <w:rPr>
          <w:rFonts w:ascii="Times New Roman" w:hAnsi="Times New Roman" w:cs="Times New Roman"/>
          <w:sz w:val="24"/>
          <w:szCs w:val="24"/>
        </w:rPr>
        <w:t xml:space="preserve"> or email</w:t>
      </w:r>
      <w:r w:rsidR="00A85655">
        <w:rPr>
          <w:rFonts w:ascii="Times New Roman" w:hAnsi="Times New Roman" w:cs="Times New Roman"/>
          <w:sz w:val="24"/>
          <w:szCs w:val="24"/>
        </w:rPr>
        <w:t xml:space="preserve"> (ctesterman@rtov.org)</w:t>
      </w:r>
      <w:r>
        <w:rPr>
          <w:rFonts w:ascii="Times New Roman" w:hAnsi="Times New Roman" w:cs="Times New Roman"/>
          <w:sz w:val="24"/>
          <w:szCs w:val="24"/>
        </w:rPr>
        <w:t xml:space="preserve">. Inspections </w:t>
      </w:r>
      <w:r w:rsidR="00087A8B">
        <w:rPr>
          <w:rFonts w:ascii="Times New Roman" w:hAnsi="Times New Roman" w:cs="Times New Roman"/>
          <w:sz w:val="24"/>
          <w:szCs w:val="24"/>
        </w:rPr>
        <w:t>will be completed via electronics.</w:t>
      </w:r>
      <w:r>
        <w:rPr>
          <w:rFonts w:ascii="Times New Roman" w:hAnsi="Times New Roman" w:cs="Times New Roman"/>
          <w:sz w:val="24"/>
          <w:szCs w:val="24"/>
        </w:rPr>
        <w:t xml:space="preserve"> </w:t>
      </w:r>
    </w:p>
    <w:p w:rsidR="00294291" w:rsidRDefault="00294291" w:rsidP="00556657">
      <w:pPr>
        <w:spacing w:after="0"/>
        <w:rPr>
          <w:rFonts w:ascii="Times New Roman" w:hAnsi="Times New Roman" w:cs="Times New Roman"/>
          <w:sz w:val="24"/>
          <w:szCs w:val="24"/>
        </w:rPr>
      </w:pPr>
    </w:p>
    <w:p w:rsidR="00294291" w:rsidRDefault="00294291" w:rsidP="00556657">
      <w:pPr>
        <w:spacing w:after="0"/>
        <w:rPr>
          <w:rFonts w:ascii="Times New Roman" w:hAnsi="Times New Roman" w:cs="Times New Roman"/>
          <w:sz w:val="24"/>
          <w:szCs w:val="24"/>
        </w:rPr>
      </w:pPr>
      <w:r>
        <w:rPr>
          <w:rFonts w:ascii="Times New Roman" w:hAnsi="Times New Roman" w:cs="Times New Roman"/>
          <w:sz w:val="24"/>
          <w:szCs w:val="24"/>
        </w:rPr>
        <w:t xml:space="preserve">The Volunteer Income Tax Assistance (VITA) program </w:t>
      </w:r>
      <w:r w:rsidR="00087A8B">
        <w:rPr>
          <w:rFonts w:ascii="Times New Roman" w:hAnsi="Times New Roman" w:cs="Times New Roman"/>
          <w:sz w:val="24"/>
          <w:szCs w:val="24"/>
        </w:rPr>
        <w:t xml:space="preserve">is </w:t>
      </w:r>
      <w:r w:rsidR="00A85655">
        <w:rPr>
          <w:rFonts w:ascii="Times New Roman" w:hAnsi="Times New Roman" w:cs="Times New Roman"/>
          <w:sz w:val="24"/>
          <w:szCs w:val="24"/>
        </w:rPr>
        <w:t>suspended</w:t>
      </w:r>
      <w:r w:rsidR="00087A8B">
        <w:rPr>
          <w:rFonts w:ascii="Times New Roman" w:hAnsi="Times New Roman" w:cs="Times New Roman"/>
          <w:sz w:val="24"/>
          <w:szCs w:val="24"/>
        </w:rPr>
        <w:t xml:space="preserve"> for the year.</w:t>
      </w:r>
      <w:r w:rsidR="00A85655">
        <w:rPr>
          <w:rFonts w:ascii="Times New Roman" w:hAnsi="Times New Roman" w:cs="Times New Roman"/>
          <w:sz w:val="24"/>
          <w:szCs w:val="24"/>
        </w:rPr>
        <w:t xml:space="preserve"> </w:t>
      </w:r>
    </w:p>
    <w:p w:rsidR="00294291" w:rsidRDefault="00294291" w:rsidP="00556657">
      <w:pPr>
        <w:spacing w:after="0"/>
        <w:rPr>
          <w:rFonts w:ascii="Times New Roman" w:hAnsi="Times New Roman" w:cs="Times New Roman"/>
          <w:sz w:val="24"/>
          <w:szCs w:val="24"/>
        </w:rPr>
      </w:pPr>
    </w:p>
    <w:p w:rsidR="00087A8B" w:rsidRDefault="00294291" w:rsidP="00556657">
      <w:pPr>
        <w:spacing w:after="0"/>
        <w:rPr>
          <w:rFonts w:ascii="Times New Roman" w:hAnsi="Times New Roman" w:cs="Times New Roman"/>
          <w:sz w:val="24"/>
          <w:szCs w:val="24"/>
        </w:rPr>
      </w:pPr>
      <w:r>
        <w:rPr>
          <w:rFonts w:ascii="Times New Roman" w:hAnsi="Times New Roman" w:cs="Times New Roman"/>
          <w:sz w:val="24"/>
          <w:szCs w:val="24"/>
        </w:rPr>
        <w:t xml:space="preserve">The Emergency Services department will continue to provide assistance </w:t>
      </w:r>
      <w:r w:rsidR="0060128E">
        <w:rPr>
          <w:rFonts w:ascii="Times New Roman" w:hAnsi="Times New Roman" w:cs="Times New Roman"/>
          <w:sz w:val="24"/>
          <w:szCs w:val="24"/>
        </w:rPr>
        <w:t>by</w:t>
      </w:r>
      <w:r w:rsidR="00087A8B">
        <w:rPr>
          <w:rFonts w:ascii="Times New Roman" w:hAnsi="Times New Roman" w:cs="Times New Roman"/>
          <w:sz w:val="24"/>
          <w:szCs w:val="24"/>
        </w:rPr>
        <w:t xml:space="preserve"> appointment, limited walk-in,</w:t>
      </w:r>
      <w:r>
        <w:rPr>
          <w:rFonts w:ascii="Times New Roman" w:hAnsi="Times New Roman" w:cs="Times New Roman"/>
          <w:sz w:val="24"/>
          <w:szCs w:val="24"/>
        </w:rPr>
        <w:t xml:space="preserve"> phone</w:t>
      </w:r>
      <w:r w:rsidR="00A85655">
        <w:rPr>
          <w:rFonts w:ascii="Times New Roman" w:hAnsi="Times New Roman" w:cs="Times New Roman"/>
          <w:sz w:val="24"/>
          <w:szCs w:val="24"/>
        </w:rPr>
        <w:t xml:space="preserve"> (276-237-6077)</w:t>
      </w:r>
      <w:r>
        <w:rPr>
          <w:rFonts w:ascii="Times New Roman" w:hAnsi="Times New Roman" w:cs="Times New Roman"/>
          <w:sz w:val="24"/>
          <w:szCs w:val="24"/>
        </w:rPr>
        <w:t xml:space="preserve"> or email</w:t>
      </w:r>
      <w:r w:rsidR="00A85655">
        <w:rPr>
          <w:rFonts w:ascii="Times New Roman" w:hAnsi="Times New Roman" w:cs="Times New Roman"/>
          <w:sz w:val="24"/>
          <w:szCs w:val="24"/>
        </w:rPr>
        <w:t xml:space="preserve"> (</w:t>
      </w:r>
      <w:hyperlink r:id="rId5" w:history="1">
        <w:r w:rsidR="00A85655" w:rsidRPr="00A85655">
          <w:rPr>
            <w:rStyle w:val="Hyperlink"/>
            <w:rFonts w:ascii="Times New Roman" w:hAnsi="Times New Roman" w:cs="Times New Roman"/>
            <w:color w:val="auto"/>
            <w:sz w:val="24"/>
            <w:szCs w:val="24"/>
            <w:u w:val="none"/>
          </w:rPr>
          <w:t>afunk@rtov.org</w:t>
        </w:r>
      </w:hyperlink>
      <w:r w:rsidR="006E1392">
        <w:rPr>
          <w:rFonts w:ascii="Times New Roman" w:hAnsi="Times New Roman" w:cs="Times New Roman"/>
          <w:sz w:val="24"/>
          <w:szCs w:val="24"/>
        </w:rPr>
        <w:t xml:space="preserve"> or</w:t>
      </w:r>
      <w:r w:rsidR="00A85655">
        <w:rPr>
          <w:rFonts w:ascii="Times New Roman" w:hAnsi="Times New Roman" w:cs="Times New Roman"/>
          <w:sz w:val="24"/>
          <w:szCs w:val="24"/>
        </w:rPr>
        <w:t xml:space="preserve"> lbrown@rtov.org)</w:t>
      </w:r>
      <w:r>
        <w:rPr>
          <w:rFonts w:ascii="Times New Roman" w:hAnsi="Times New Roman" w:cs="Times New Roman"/>
          <w:sz w:val="24"/>
          <w:szCs w:val="24"/>
        </w:rPr>
        <w:t xml:space="preserve">. </w:t>
      </w:r>
    </w:p>
    <w:p w:rsidR="00087A8B" w:rsidRDefault="00087A8B"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sidRPr="007A751F">
        <w:rPr>
          <w:rFonts w:ascii="Times New Roman" w:hAnsi="Times New Roman" w:cs="Times New Roman"/>
          <w:sz w:val="24"/>
          <w:szCs w:val="24"/>
        </w:rPr>
        <w:t xml:space="preserve">The Weatherization program </w:t>
      </w:r>
      <w:r w:rsidR="005B4214">
        <w:rPr>
          <w:rFonts w:ascii="Times New Roman" w:hAnsi="Times New Roman" w:cs="Times New Roman"/>
          <w:sz w:val="24"/>
          <w:szCs w:val="24"/>
        </w:rPr>
        <w:t>ceased providing services effective March 20, 2020. Please call (276-236-7131, extension 228) or email (</w:t>
      </w:r>
      <w:hyperlink r:id="rId6" w:history="1">
        <w:r w:rsidR="005B4214" w:rsidRPr="005B4214">
          <w:rPr>
            <w:rStyle w:val="Hyperlink"/>
            <w:rFonts w:ascii="Times New Roman" w:hAnsi="Times New Roman" w:cs="Times New Roman"/>
            <w:color w:val="auto"/>
            <w:sz w:val="24"/>
            <w:szCs w:val="24"/>
            <w:u w:val="none"/>
          </w:rPr>
          <w:t>sjones@rtov.org</w:t>
        </w:r>
      </w:hyperlink>
      <w:r w:rsidR="005B4214">
        <w:rPr>
          <w:rFonts w:ascii="Times New Roman" w:hAnsi="Times New Roman" w:cs="Times New Roman"/>
          <w:sz w:val="24"/>
          <w:szCs w:val="24"/>
        </w:rPr>
        <w:t xml:space="preserve">) for more information. </w:t>
      </w:r>
    </w:p>
    <w:p w:rsidR="004870FB" w:rsidRDefault="004870FB" w:rsidP="00556657">
      <w:pPr>
        <w:spacing w:after="0"/>
        <w:rPr>
          <w:rFonts w:ascii="Times New Roman" w:hAnsi="Times New Roman" w:cs="Times New Roman"/>
          <w:sz w:val="24"/>
          <w:szCs w:val="24"/>
        </w:rPr>
      </w:pPr>
    </w:p>
    <w:p w:rsidR="004870FB" w:rsidRDefault="004870FB" w:rsidP="00556657">
      <w:pPr>
        <w:spacing w:after="0"/>
        <w:rPr>
          <w:rFonts w:ascii="Times New Roman" w:hAnsi="Times New Roman" w:cs="Times New Roman"/>
          <w:sz w:val="24"/>
          <w:szCs w:val="24"/>
        </w:rPr>
      </w:pPr>
      <w:r>
        <w:rPr>
          <w:rFonts w:ascii="Times New Roman" w:hAnsi="Times New Roman" w:cs="Times New Roman"/>
          <w:sz w:val="24"/>
          <w:szCs w:val="24"/>
        </w:rPr>
        <w:t xml:space="preserve">Co-Parenting classes are suspended at this time and until further notice. </w:t>
      </w:r>
    </w:p>
    <w:p w:rsidR="00BF5585" w:rsidRDefault="00BF5585" w:rsidP="00556657">
      <w:pPr>
        <w:spacing w:after="0"/>
        <w:rPr>
          <w:rFonts w:ascii="Times New Roman" w:hAnsi="Times New Roman" w:cs="Times New Roman"/>
          <w:sz w:val="24"/>
          <w:szCs w:val="24"/>
        </w:rPr>
      </w:pPr>
    </w:p>
    <w:p w:rsidR="00756C01" w:rsidRDefault="00756C01" w:rsidP="00556657">
      <w:pPr>
        <w:spacing w:after="0"/>
        <w:rPr>
          <w:rFonts w:ascii="Times New Roman" w:hAnsi="Times New Roman" w:cs="Times New Roman"/>
          <w:sz w:val="24"/>
          <w:szCs w:val="24"/>
        </w:rPr>
      </w:pPr>
      <w:r>
        <w:rPr>
          <w:rFonts w:ascii="Times New Roman" w:hAnsi="Times New Roman" w:cs="Times New Roman"/>
          <w:sz w:val="24"/>
          <w:szCs w:val="24"/>
        </w:rPr>
        <w:t xml:space="preserve">Questions regarding other agency services and programs should be directed to (276) 236-7131, extension </w:t>
      </w:r>
      <w:r w:rsidR="00E42DE3">
        <w:rPr>
          <w:rFonts w:ascii="Times New Roman" w:hAnsi="Times New Roman" w:cs="Times New Roman"/>
          <w:sz w:val="24"/>
          <w:szCs w:val="24"/>
        </w:rPr>
        <w:t>0</w:t>
      </w:r>
      <w:r>
        <w:rPr>
          <w:rFonts w:ascii="Times New Roman" w:hAnsi="Times New Roman" w:cs="Times New Roman"/>
          <w:sz w:val="24"/>
          <w:szCs w:val="24"/>
        </w:rPr>
        <w:t>.</w:t>
      </w:r>
    </w:p>
    <w:p w:rsidR="006E1392" w:rsidRDefault="006E1392" w:rsidP="00556657">
      <w:pPr>
        <w:spacing w:after="0"/>
        <w:rPr>
          <w:rFonts w:ascii="Times New Roman" w:hAnsi="Times New Roman" w:cs="Times New Roman"/>
          <w:sz w:val="24"/>
          <w:szCs w:val="24"/>
        </w:rPr>
      </w:pPr>
    </w:p>
    <w:p w:rsidR="00E33897" w:rsidRPr="00E33897" w:rsidRDefault="00756C01" w:rsidP="00E92280">
      <w:pPr>
        <w:spacing w:after="0"/>
        <w:rPr>
          <w:rFonts w:ascii="Times New Roman" w:hAnsi="Times New Roman" w:cs="Times New Roman"/>
          <w:sz w:val="24"/>
          <w:szCs w:val="24"/>
        </w:rPr>
      </w:pPr>
      <w:r>
        <w:rPr>
          <w:rFonts w:ascii="Times New Roman" w:hAnsi="Times New Roman" w:cs="Times New Roman"/>
          <w:sz w:val="24"/>
          <w:szCs w:val="24"/>
        </w:rPr>
        <w:t xml:space="preserve">Community members are encouraged to call the agency with needs that might occur that are outside of normal agency services. During this global health crisis, RTOV will continue to assist in alleviating issues that occur within the counties of Grayson and Carroll as well as the city of Galax. Our staff is ready to consider new services that might arise due to the current pandemic situation.  </w:t>
      </w:r>
      <w:bookmarkStart w:id="0" w:name="_GoBack"/>
      <w:bookmarkEnd w:id="0"/>
    </w:p>
    <w:sectPr w:rsidR="00E33897" w:rsidRPr="00E33897" w:rsidSect="005566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897"/>
    <w:rsid w:val="00010916"/>
    <w:rsid w:val="00087A8B"/>
    <w:rsid w:val="001766CF"/>
    <w:rsid w:val="001C2DA4"/>
    <w:rsid w:val="001F76EC"/>
    <w:rsid w:val="00294291"/>
    <w:rsid w:val="0030666B"/>
    <w:rsid w:val="00324DB8"/>
    <w:rsid w:val="00327117"/>
    <w:rsid w:val="003D3542"/>
    <w:rsid w:val="004870FB"/>
    <w:rsid w:val="00494B0D"/>
    <w:rsid w:val="00556657"/>
    <w:rsid w:val="005B4214"/>
    <w:rsid w:val="005D65F5"/>
    <w:rsid w:val="005E02DF"/>
    <w:rsid w:val="0060128E"/>
    <w:rsid w:val="00644568"/>
    <w:rsid w:val="006834FF"/>
    <w:rsid w:val="006E1392"/>
    <w:rsid w:val="006F3215"/>
    <w:rsid w:val="006F385B"/>
    <w:rsid w:val="00756C01"/>
    <w:rsid w:val="007A751F"/>
    <w:rsid w:val="00A85655"/>
    <w:rsid w:val="00A87DAE"/>
    <w:rsid w:val="00AF5024"/>
    <w:rsid w:val="00BF5585"/>
    <w:rsid w:val="00C03E91"/>
    <w:rsid w:val="00E33897"/>
    <w:rsid w:val="00E42DE3"/>
    <w:rsid w:val="00E92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FD4CF7-946D-41DD-8D66-3C5F3E86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024"/>
    <w:rPr>
      <w:color w:val="0563C1" w:themeColor="hyperlink"/>
      <w:u w:val="single"/>
    </w:rPr>
  </w:style>
  <w:style w:type="paragraph" w:styleId="BalloonText">
    <w:name w:val="Balloon Text"/>
    <w:basedOn w:val="Normal"/>
    <w:link w:val="BalloonTextChar"/>
    <w:uiPriority w:val="99"/>
    <w:semiHidden/>
    <w:unhideWhenUsed/>
    <w:rsid w:val="006F32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jones@rtov.org" TargetMode="External"/><Relationship Id="rId5" Type="http://schemas.openxmlformats.org/officeDocument/2006/relationships/hyperlink" Target="mailto:afunk@rtov.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Gillespie</dc:creator>
  <cp:keywords/>
  <dc:description/>
  <cp:lastModifiedBy>Terri Gillespie</cp:lastModifiedBy>
  <cp:revision>2</cp:revision>
  <cp:lastPrinted>2020-06-05T13:22:00Z</cp:lastPrinted>
  <dcterms:created xsi:type="dcterms:W3CDTF">2020-06-09T15:19:00Z</dcterms:created>
  <dcterms:modified xsi:type="dcterms:W3CDTF">2020-06-09T15:19:00Z</dcterms:modified>
</cp:coreProperties>
</file>